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319" w:rsidRDefault="00134400" w:rsidP="00274EC6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FICHA TÉCNICA MERCEDES BENZ </w:t>
      </w:r>
      <w:r w:rsidR="00274EC6">
        <w:rPr>
          <w:b/>
          <w:sz w:val="32"/>
          <w:u w:val="single"/>
        </w:rPr>
        <w:t>ATRON 1735 S45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4417"/>
      </w:tblGrid>
      <w:tr w:rsidR="003B11E4" w:rsidRPr="00E63B2F" w:rsidTr="009400A7">
        <w:tc>
          <w:tcPr>
            <w:tcW w:w="9054" w:type="dxa"/>
            <w:gridSpan w:val="2"/>
            <w:shd w:val="clear" w:color="auto" w:fill="auto"/>
          </w:tcPr>
          <w:p w:rsidR="003B11E4" w:rsidRDefault="003B11E4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Motor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Modelo de motor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OM 457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Nº de cilindros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6 en línea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Diámetro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128</w:t>
            </w:r>
            <w:r w:rsidRPr="00E63B2F">
              <w:rPr>
                <w:rFonts w:ascii="Calibri" w:hAnsi="Calibri"/>
                <w:b/>
                <w:sz w:val="32"/>
              </w:rPr>
              <w:t>mm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Carrera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15</w:t>
            </w:r>
            <w:r w:rsidRPr="00E63B2F">
              <w:rPr>
                <w:rFonts w:ascii="Calibri" w:hAnsi="Calibri"/>
                <w:b/>
                <w:sz w:val="32"/>
              </w:rPr>
              <w:t>5mm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Cilindrada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  <w:vertAlign w:val="superscript"/>
              </w:rPr>
            </w:pPr>
            <w:r>
              <w:rPr>
                <w:rFonts w:ascii="Calibri" w:hAnsi="Calibri"/>
                <w:b/>
                <w:sz w:val="32"/>
              </w:rPr>
              <w:t>11.967</w:t>
            </w:r>
            <w:r w:rsidRPr="00E63B2F">
              <w:rPr>
                <w:rFonts w:ascii="Calibri" w:hAnsi="Calibri"/>
                <w:b/>
                <w:sz w:val="32"/>
              </w:rPr>
              <w:t xml:space="preserve"> cm</w:t>
            </w:r>
            <w:r w:rsidRPr="00E63B2F">
              <w:rPr>
                <w:rFonts w:ascii="Calibri" w:hAnsi="Calibri"/>
                <w:b/>
                <w:sz w:val="32"/>
                <w:vertAlign w:val="superscript"/>
              </w:rPr>
              <w:t>3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proofErr w:type="spellStart"/>
            <w:r w:rsidRPr="00E63B2F">
              <w:rPr>
                <w:rFonts w:ascii="Calibri" w:hAnsi="Calibri"/>
                <w:b/>
                <w:sz w:val="32"/>
              </w:rPr>
              <w:t>Rel</w:t>
            </w:r>
            <w:proofErr w:type="spellEnd"/>
            <w:r w:rsidRPr="00E63B2F">
              <w:rPr>
                <w:rFonts w:ascii="Calibri" w:hAnsi="Calibri"/>
                <w:b/>
                <w:sz w:val="32"/>
              </w:rPr>
              <w:t xml:space="preserve"> de </w:t>
            </w:r>
            <w:proofErr w:type="spellStart"/>
            <w:r w:rsidRPr="00E63B2F">
              <w:rPr>
                <w:rFonts w:ascii="Calibri" w:hAnsi="Calibri"/>
                <w:b/>
                <w:sz w:val="32"/>
              </w:rPr>
              <w:t>comp.</w:t>
            </w:r>
            <w:proofErr w:type="spellEnd"/>
          </w:p>
        </w:tc>
        <w:tc>
          <w:tcPr>
            <w:tcW w:w="453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17,</w:t>
            </w:r>
            <w:r>
              <w:rPr>
                <w:rFonts w:ascii="Calibri" w:hAnsi="Calibri"/>
                <w:b/>
                <w:sz w:val="32"/>
              </w:rPr>
              <w:t>2</w:t>
            </w:r>
            <w:r w:rsidRPr="00E63B2F">
              <w:rPr>
                <w:rFonts w:ascii="Calibri" w:hAnsi="Calibri"/>
                <w:b/>
                <w:sz w:val="32"/>
              </w:rPr>
              <w:t>5:1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proofErr w:type="spellStart"/>
            <w:r w:rsidRPr="00E63B2F">
              <w:rPr>
                <w:rFonts w:ascii="Calibri" w:hAnsi="Calibri"/>
                <w:b/>
                <w:sz w:val="32"/>
              </w:rPr>
              <w:t>Pot</w:t>
            </w:r>
            <w:proofErr w:type="spellEnd"/>
            <w:r w:rsidRPr="00E63B2F">
              <w:rPr>
                <w:rFonts w:ascii="Calibri" w:hAnsi="Calibri"/>
                <w:b/>
                <w:sz w:val="32"/>
              </w:rPr>
              <w:t>. Max.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A51DDD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320 KW a 1.8</w:t>
            </w:r>
            <w:r w:rsidR="00134400" w:rsidRPr="00E63B2F">
              <w:rPr>
                <w:rFonts w:ascii="Calibri" w:hAnsi="Calibri"/>
                <w:b/>
                <w:sz w:val="32"/>
              </w:rPr>
              <w:t>00 R.P:M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Par Motor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274EC6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1.45</w:t>
            </w:r>
            <w:r w:rsidR="00A51DDD">
              <w:rPr>
                <w:rFonts w:ascii="Calibri" w:hAnsi="Calibri"/>
                <w:b/>
                <w:sz w:val="32"/>
              </w:rPr>
              <w:t>0 Nm a 1.1</w:t>
            </w:r>
            <w:r w:rsidR="00134400" w:rsidRPr="00E63B2F">
              <w:rPr>
                <w:rFonts w:ascii="Calibri" w:hAnsi="Calibri"/>
                <w:b/>
                <w:sz w:val="32"/>
              </w:rPr>
              <w:t>00 R.P.M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 xml:space="preserve">Inyección </w:t>
            </w:r>
          </w:p>
        </w:tc>
        <w:tc>
          <w:tcPr>
            <w:tcW w:w="4532" w:type="dxa"/>
            <w:shd w:val="clear" w:color="auto" w:fill="auto"/>
          </w:tcPr>
          <w:p w:rsidR="00134400" w:rsidRPr="00A51DDD" w:rsidRDefault="00A51DDD" w:rsidP="002C289A">
            <w:pPr>
              <w:pStyle w:val="Textoindependiente"/>
              <w:jc w:val="center"/>
              <w:rPr>
                <w:rFonts w:asciiTheme="minorHAnsi" w:hAnsiTheme="minorHAnsi"/>
                <w:b/>
                <w:sz w:val="32"/>
              </w:rPr>
            </w:pPr>
            <w:r w:rsidRPr="00A51DDD">
              <w:rPr>
                <w:rFonts w:asciiTheme="minorHAnsi" w:hAnsiTheme="minorHAnsi" w:cs="Verdana"/>
                <w:b/>
                <w:sz w:val="32"/>
              </w:rPr>
              <w:t>Diesel – 4 tiempos inyección directa con gestión electrónica PLD/MR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Aceite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A51DDD" w:rsidP="00A51DDD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SAE 15W40</w:t>
            </w:r>
            <w:r w:rsidR="00134400" w:rsidRPr="00E63B2F">
              <w:rPr>
                <w:rFonts w:ascii="Calibri" w:hAnsi="Calibri"/>
                <w:b/>
                <w:sz w:val="32"/>
              </w:rPr>
              <w:t xml:space="preserve"> 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Capacidad de aceite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A51DDD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39.5</w:t>
            </w:r>
            <w:r w:rsidR="00134400" w:rsidRPr="00E63B2F">
              <w:rPr>
                <w:rFonts w:ascii="Calibri" w:hAnsi="Calibri"/>
                <w:b/>
                <w:sz w:val="32"/>
              </w:rPr>
              <w:t xml:space="preserve"> litros</w:t>
            </w:r>
          </w:p>
        </w:tc>
      </w:tr>
      <w:tr w:rsidR="0061450E" w:rsidRPr="00E63B2F" w:rsidTr="00134400">
        <w:tc>
          <w:tcPr>
            <w:tcW w:w="4522" w:type="dxa"/>
            <w:shd w:val="clear" w:color="auto" w:fill="auto"/>
          </w:tcPr>
          <w:p w:rsidR="0061450E" w:rsidRPr="00E63B2F" w:rsidRDefault="0061450E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Filtro de Aceite</w:t>
            </w:r>
          </w:p>
        </w:tc>
        <w:tc>
          <w:tcPr>
            <w:tcW w:w="4532" w:type="dxa"/>
            <w:shd w:val="clear" w:color="auto" w:fill="auto"/>
          </w:tcPr>
          <w:p w:rsidR="0061450E" w:rsidRDefault="0061450E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Mann H 12 110/2 X</w:t>
            </w:r>
          </w:p>
        </w:tc>
      </w:tr>
      <w:tr w:rsidR="0061450E" w:rsidRPr="00E63B2F" w:rsidTr="00134400">
        <w:tc>
          <w:tcPr>
            <w:tcW w:w="4522" w:type="dxa"/>
            <w:shd w:val="clear" w:color="auto" w:fill="auto"/>
          </w:tcPr>
          <w:p w:rsidR="0061450E" w:rsidRDefault="0061450E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Filtro de Aire</w:t>
            </w:r>
          </w:p>
        </w:tc>
        <w:tc>
          <w:tcPr>
            <w:tcW w:w="4532" w:type="dxa"/>
            <w:shd w:val="clear" w:color="auto" w:fill="auto"/>
          </w:tcPr>
          <w:p w:rsidR="0061450E" w:rsidRDefault="0061450E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Mann C 27 13 40</w:t>
            </w:r>
          </w:p>
        </w:tc>
      </w:tr>
      <w:tr w:rsidR="0061450E" w:rsidRPr="00E63B2F" w:rsidTr="00134400">
        <w:tc>
          <w:tcPr>
            <w:tcW w:w="4522" w:type="dxa"/>
            <w:shd w:val="clear" w:color="auto" w:fill="auto"/>
          </w:tcPr>
          <w:p w:rsidR="0061450E" w:rsidRDefault="00156BE7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Filtro Trampa de Agua</w:t>
            </w:r>
          </w:p>
        </w:tc>
        <w:tc>
          <w:tcPr>
            <w:tcW w:w="4532" w:type="dxa"/>
            <w:shd w:val="clear" w:color="auto" w:fill="auto"/>
          </w:tcPr>
          <w:p w:rsidR="0061450E" w:rsidRDefault="00156BE7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Mann WK 1050/1</w:t>
            </w:r>
          </w:p>
        </w:tc>
      </w:tr>
      <w:tr w:rsidR="00156BE7" w:rsidRPr="00E63B2F" w:rsidTr="00134400">
        <w:tc>
          <w:tcPr>
            <w:tcW w:w="4522" w:type="dxa"/>
            <w:shd w:val="clear" w:color="auto" w:fill="auto"/>
          </w:tcPr>
          <w:p w:rsidR="00156BE7" w:rsidRDefault="00156BE7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 xml:space="preserve">Filtro de </w:t>
            </w:r>
            <w:proofErr w:type="spellStart"/>
            <w:r>
              <w:rPr>
                <w:rFonts w:ascii="Calibri" w:hAnsi="Calibri"/>
                <w:b/>
                <w:sz w:val="32"/>
              </w:rPr>
              <w:t>Comb</w:t>
            </w:r>
            <w:proofErr w:type="spellEnd"/>
            <w:r>
              <w:rPr>
                <w:rFonts w:ascii="Calibri" w:hAnsi="Calibri"/>
                <w:b/>
                <w:sz w:val="32"/>
              </w:rPr>
              <w:t>.</w:t>
            </w:r>
          </w:p>
        </w:tc>
        <w:tc>
          <w:tcPr>
            <w:tcW w:w="4532" w:type="dxa"/>
            <w:shd w:val="clear" w:color="auto" w:fill="auto"/>
          </w:tcPr>
          <w:p w:rsidR="00156BE7" w:rsidRDefault="00156BE7" w:rsidP="00156BE7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Tipo cartucho</w:t>
            </w:r>
          </w:p>
        </w:tc>
      </w:tr>
      <w:tr w:rsidR="00156BE7" w:rsidRPr="00E63B2F" w:rsidTr="00134400">
        <w:tc>
          <w:tcPr>
            <w:tcW w:w="4522" w:type="dxa"/>
            <w:shd w:val="clear" w:color="auto" w:fill="auto"/>
          </w:tcPr>
          <w:p w:rsidR="00156BE7" w:rsidRDefault="00156BE7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 xml:space="preserve">Filtro de </w:t>
            </w:r>
            <w:proofErr w:type="spellStart"/>
            <w:r>
              <w:rPr>
                <w:rFonts w:ascii="Calibri" w:hAnsi="Calibri"/>
                <w:b/>
                <w:sz w:val="32"/>
              </w:rPr>
              <w:t>Comb</w:t>
            </w:r>
            <w:proofErr w:type="spellEnd"/>
            <w:r>
              <w:rPr>
                <w:rFonts w:ascii="Calibri" w:hAnsi="Calibri"/>
                <w:b/>
                <w:sz w:val="32"/>
              </w:rPr>
              <w:t>.</w:t>
            </w:r>
          </w:p>
        </w:tc>
        <w:tc>
          <w:tcPr>
            <w:tcW w:w="4532" w:type="dxa"/>
            <w:shd w:val="clear" w:color="auto" w:fill="auto"/>
          </w:tcPr>
          <w:p w:rsidR="00156BE7" w:rsidRDefault="00156BE7" w:rsidP="00156BE7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Mann PU 999/1X</w:t>
            </w:r>
          </w:p>
        </w:tc>
      </w:tr>
      <w:tr w:rsidR="00156BE7" w:rsidRPr="00E63B2F" w:rsidTr="00134400">
        <w:tc>
          <w:tcPr>
            <w:tcW w:w="4522" w:type="dxa"/>
            <w:shd w:val="clear" w:color="auto" w:fill="auto"/>
          </w:tcPr>
          <w:p w:rsidR="00156BE7" w:rsidRDefault="00156BE7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Correas auxiliares</w:t>
            </w:r>
          </w:p>
        </w:tc>
        <w:tc>
          <w:tcPr>
            <w:tcW w:w="4532" w:type="dxa"/>
            <w:shd w:val="clear" w:color="auto" w:fill="auto"/>
          </w:tcPr>
          <w:p w:rsidR="00156BE7" w:rsidRDefault="00156BE7" w:rsidP="00156BE7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2 Unidades 13AV / 1575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lastRenderedPageBreak/>
              <w:t>Refrigerante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A51DDD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40</w:t>
            </w:r>
            <w:r w:rsidR="00134400" w:rsidRPr="00E63B2F">
              <w:rPr>
                <w:rFonts w:ascii="Calibri" w:hAnsi="Calibri"/>
                <w:b/>
                <w:sz w:val="32"/>
              </w:rPr>
              <w:t xml:space="preserve"> litros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 xml:space="preserve">Luz de válvula </w:t>
            </w:r>
            <w:proofErr w:type="spellStart"/>
            <w:r w:rsidRPr="00E63B2F">
              <w:rPr>
                <w:rFonts w:ascii="Calibri" w:hAnsi="Calibri"/>
                <w:b/>
                <w:sz w:val="32"/>
              </w:rPr>
              <w:t>adm</w:t>
            </w:r>
            <w:proofErr w:type="spellEnd"/>
            <w:r w:rsidRPr="00E63B2F">
              <w:rPr>
                <w:rFonts w:ascii="Calibri" w:hAnsi="Calibri"/>
                <w:b/>
                <w:sz w:val="32"/>
              </w:rPr>
              <w:t>.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A51DDD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0,4</w:t>
            </w:r>
            <w:r w:rsidR="00134400" w:rsidRPr="00E63B2F">
              <w:rPr>
                <w:rFonts w:ascii="Calibri" w:hAnsi="Calibri"/>
                <w:b/>
                <w:sz w:val="32"/>
              </w:rPr>
              <w:t>0 mm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Luz de válvula esc.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A51DDD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0,</w:t>
            </w:r>
            <w:r w:rsidR="00134400" w:rsidRPr="00E63B2F">
              <w:rPr>
                <w:rFonts w:ascii="Calibri" w:hAnsi="Calibri"/>
                <w:b/>
                <w:sz w:val="32"/>
              </w:rPr>
              <w:t>6</w:t>
            </w:r>
            <w:r>
              <w:rPr>
                <w:rFonts w:ascii="Calibri" w:hAnsi="Calibri"/>
                <w:b/>
                <w:sz w:val="32"/>
              </w:rPr>
              <w:t>0</w:t>
            </w:r>
            <w:r w:rsidR="00134400" w:rsidRPr="00E63B2F">
              <w:rPr>
                <w:rFonts w:ascii="Calibri" w:hAnsi="Calibri"/>
                <w:b/>
                <w:sz w:val="32"/>
              </w:rPr>
              <w:t xml:space="preserve"> mm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Orden de encendido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1-5-3-6-2-4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Peso seco del motor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A51DDD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941</w:t>
            </w:r>
            <w:r w:rsidR="00134400" w:rsidRPr="00E63B2F">
              <w:rPr>
                <w:rFonts w:ascii="Calibri" w:hAnsi="Calibri"/>
                <w:b/>
                <w:sz w:val="32"/>
              </w:rPr>
              <w:t>Kg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Presión de aceite mínima ralentí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280A5D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0.5 BAR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 xml:space="preserve">Pres. de aceite min. </w:t>
            </w:r>
            <w:proofErr w:type="spellStart"/>
            <w:r w:rsidRPr="00E63B2F">
              <w:rPr>
                <w:rFonts w:ascii="Calibri" w:hAnsi="Calibri"/>
                <w:b/>
                <w:sz w:val="32"/>
              </w:rPr>
              <w:t>rot</w:t>
            </w:r>
            <w:proofErr w:type="spellEnd"/>
            <w:r w:rsidRPr="00E63B2F">
              <w:rPr>
                <w:rFonts w:ascii="Calibri" w:hAnsi="Calibri"/>
                <w:b/>
                <w:sz w:val="32"/>
              </w:rPr>
              <w:t>. nominal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280A5D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2.5 BAR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Apertura inicial de termostato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280A5D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81º a 85</w:t>
            </w:r>
            <w:r w:rsidR="00134400" w:rsidRPr="00E63B2F">
              <w:rPr>
                <w:rFonts w:ascii="Calibri" w:hAnsi="Calibri"/>
                <w:b/>
                <w:sz w:val="32"/>
              </w:rPr>
              <w:t>º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proofErr w:type="spellStart"/>
            <w:r w:rsidRPr="00E63B2F">
              <w:rPr>
                <w:rFonts w:ascii="Calibri" w:hAnsi="Calibri"/>
                <w:b/>
                <w:sz w:val="32"/>
              </w:rPr>
              <w:t>Aperura</w:t>
            </w:r>
            <w:proofErr w:type="spellEnd"/>
            <w:r w:rsidRPr="00E63B2F">
              <w:rPr>
                <w:rFonts w:ascii="Calibri" w:hAnsi="Calibri"/>
                <w:b/>
                <w:sz w:val="32"/>
              </w:rPr>
              <w:t xml:space="preserve"> total de termostato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280A5D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95</w:t>
            </w:r>
            <w:r w:rsidR="00134400" w:rsidRPr="00E63B2F">
              <w:rPr>
                <w:rFonts w:ascii="Calibri" w:hAnsi="Calibri"/>
                <w:b/>
                <w:sz w:val="32"/>
              </w:rPr>
              <w:t>º</w:t>
            </w:r>
          </w:p>
        </w:tc>
      </w:tr>
      <w:tr w:rsidR="003B11E4" w:rsidRPr="00E63B2F" w:rsidTr="00F860AD">
        <w:tc>
          <w:tcPr>
            <w:tcW w:w="9054" w:type="dxa"/>
            <w:gridSpan w:val="2"/>
            <w:shd w:val="clear" w:color="auto" w:fill="auto"/>
          </w:tcPr>
          <w:p w:rsidR="003B11E4" w:rsidRDefault="003B11E4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Embrague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Embrague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proofErr w:type="spellStart"/>
            <w:r w:rsidRPr="00E63B2F">
              <w:rPr>
                <w:rFonts w:ascii="Calibri" w:hAnsi="Calibri"/>
                <w:b/>
                <w:sz w:val="32"/>
              </w:rPr>
              <w:t>Monodisco</w:t>
            </w:r>
            <w:proofErr w:type="spellEnd"/>
            <w:r w:rsidRPr="00E63B2F">
              <w:rPr>
                <w:rFonts w:ascii="Calibri" w:hAnsi="Calibri"/>
                <w:b/>
                <w:sz w:val="32"/>
              </w:rPr>
              <w:t xml:space="preserve"> seco orgánico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Regulación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Automática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Liquido de embrague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DOT 4</w:t>
            </w:r>
          </w:p>
        </w:tc>
      </w:tr>
      <w:tr w:rsidR="00156BE7" w:rsidRPr="00E63B2F" w:rsidTr="00134400">
        <w:tc>
          <w:tcPr>
            <w:tcW w:w="4522" w:type="dxa"/>
            <w:shd w:val="clear" w:color="auto" w:fill="auto"/>
          </w:tcPr>
          <w:p w:rsidR="00156BE7" w:rsidRPr="00E63B2F" w:rsidRDefault="00156BE7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Bomba de Embrague</w:t>
            </w:r>
          </w:p>
        </w:tc>
        <w:tc>
          <w:tcPr>
            <w:tcW w:w="4532" w:type="dxa"/>
            <w:shd w:val="clear" w:color="auto" w:fill="auto"/>
          </w:tcPr>
          <w:p w:rsidR="00156BE7" w:rsidRPr="00E63B2F" w:rsidRDefault="00156BE7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Varga</w:t>
            </w:r>
          </w:p>
        </w:tc>
      </w:tr>
      <w:tr w:rsidR="00156BE7" w:rsidRPr="00E63B2F" w:rsidTr="00134400">
        <w:tc>
          <w:tcPr>
            <w:tcW w:w="4522" w:type="dxa"/>
            <w:shd w:val="clear" w:color="auto" w:fill="auto"/>
          </w:tcPr>
          <w:p w:rsidR="00156BE7" w:rsidRDefault="00156BE7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Capacidad de Liquido</w:t>
            </w:r>
          </w:p>
        </w:tc>
        <w:tc>
          <w:tcPr>
            <w:tcW w:w="4532" w:type="dxa"/>
            <w:shd w:val="clear" w:color="auto" w:fill="auto"/>
          </w:tcPr>
          <w:p w:rsidR="00156BE7" w:rsidRDefault="00156BE7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0.3 L</w:t>
            </w:r>
          </w:p>
        </w:tc>
      </w:tr>
      <w:tr w:rsidR="003B11E4" w:rsidRPr="00E63B2F" w:rsidTr="009532CA">
        <w:tc>
          <w:tcPr>
            <w:tcW w:w="9054" w:type="dxa"/>
            <w:gridSpan w:val="2"/>
            <w:shd w:val="clear" w:color="auto" w:fill="auto"/>
          </w:tcPr>
          <w:p w:rsidR="003B11E4" w:rsidRDefault="003B11E4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Caja de cambios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Marchas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280A5D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1</w:t>
            </w:r>
            <w:r w:rsidR="00274EC6">
              <w:rPr>
                <w:rFonts w:ascii="Calibri" w:hAnsi="Calibri"/>
                <w:b/>
                <w:sz w:val="32"/>
              </w:rPr>
              <w:t>6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 xml:space="preserve">Aceite 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134400" w:rsidP="00280A5D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 xml:space="preserve">SAE </w:t>
            </w:r>
            <w:r w:rsidR="00280A5D">
              <w:rPr>
                <w:rFonts w:ascii="Calibri" w:hAnsi="Calibri"/>
                <w:b/>
                <w:sz w:val="32"/>
              </w:rPr>
              <w:t>80, 80W o 80W/85 API GL 4</w:t>
            </w:r>
            <w:r w:rsidRPr="00E63B2F">
              <w:rPr>
                <w:rFonts w:ascii="Calibri" w:hAnsi="Calibri"/>
                <w:b/>
                <w:sz w:val="32"/>
              </w:rPr>
              <w:t xml:space="preserve"> 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lastRenderedPageBreak/>
              <w:t>Capacidad de aceite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280A5D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14.5</w:t>
            </w:r>
            <w:r w:rsidR="00134400" w:rsidRPr="00E63B2F">
              <w:rPr>
                <w:rFonts w:ascii="Calibri" w:hAnsi="Calibri"/>
                <w:b/>
                <w:sz w:val="32"/>
              </w:rPr>
              <w:t xml:space="preserve"> litros</w:t>
            </w:r>
          </w:p>
        </w:tc>
      </w:tr>
      <w:tr w:rsidR="003B11E4" w:rsidRPr="00E63B2F" w:rsidTr="00DA3605">
        <w:tc>
          <w:tcPr>
            <w:tcW w:w="9054" w:type="dxa"/>
            <w:gridSpan w:val="2"/>
            <w:shd w:val="clear" w:color="auto" w:fill="auto"/>
          </w:tcPr>
          <w:p w:rsidR="003B11E4" w:rsidRDefault="003B11E4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Diferencial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3B11E4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Modelo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274EC6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MB H</w:t>
            </w:r>
            <w:r w:rsidR="00280A5D">
              <w:rPr>
                <w:rFonts w:ascii="Calibri" w:hAnsi="Calibri"/>
                <w:b/>
                <w:sz w:val="32"/>
              </w:rPr>
              <w:t>L 7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56BE7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Capacidad de aceite Cubos de Rueda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156BE7" w:rsidP="00156BE7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2 x 3.25 L</w:t>
            </w:r>
          </w:p>
        </w:tc>
      </w:tr>
      <w:tr w:rsidR="00134400" w:rsidRPr="0069156A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Aceite</w:t>
            </w:r>
          </w:p>
        </w:tc>
        <w:tc>
          <w:tcPr>
            <w:tcW w:w="4532" w:type="dxa"/>
            <w:shd w:val="clear" w:color="auto" w:fill="auto"/>
          </w:tcPr>
          <w:p w:rsidR="00134400" w:rsidRPr="0069156A" w:rsidRDefault="00280A5D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  <w:lang w:val="en-US"/>
              </w:rPr>
            </w:pPr>
            <w:r>
              <w:rPr>
                <w:rFonts w:ascii="Calibri" w:hAnsi="Calibri"/>
                <w:b/>
                <w:sz w:val="32"/>
                <w:lang w:val="en-US"/>
              </w:rPr>
              <w:t xml:space="preserve">SAE 85w90 o SAE 90 API GL 5 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Capacidad de aceite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156BE7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12</w:t>
            </w:r>
            <w:r w:rsidR="00134400" w:rsidRPr="00E63B2F">
              <w:rPr>
                <w:rFonts w:ascii="Calibri" w:hAnsi="Calibri"/>
                <w:b/>
                <w:sz w:val="32"/>
              </w:rPr>
              <w:t xml:space="preserve"> litros</w:t>
            </w:r>
          </w:p>
        </w:tc>
      </w:tr>
      <w:tr w:rsidR="003B11E4" w:rsidRPr="00E63B2F" w:rsidTr="00E4174D">
        <w:tc>
          <w:tcPr>
            <w:tcW w:w="9054" w:type="dxa"/>
            <w:gridSpan w:val="2"/>
            <w:shd w:val="clear" w:color="auto" w:fill="auto"/>
          </w:tcPr>
          <w:p w:rsidR="003B11E4" w:rsidRDefault="003B11E4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Dirección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Dirección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Hidráulica bolillas recirculantes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Marca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61450E" w:rsidP="0061450E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 xml:space="preserve">ZF </w:t>
            </w:r>
          </w:p>
        </w:tc>
      </w:tr>
      <w:tr w:rsidR="003B11E4" w:rsidRPr="00E63B2F" w:rsidTr="00340BA2">
        <w:tc>
          <w:tcPr>
            <w:tcW w:w="4522" w:type="dxa"/>
            <w:shd w:val="clear" w:color="auto" w:fill="auto"/>
          </w:tcPr>
          <w:p w:rsidR="003B11E4" w:rsidRPr="00E63B2F" w:rsidRDefault="003B11E4" w:rsidP="00340BA2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Modelo</w:t>
            </w:r>
          </w:p>
        </w:tc>
        <w:tc>
          <w:tcPr>
            <w:tcW w:w="4532" w:type="dxa"/>
            <w:shd w:val="clear" w:color="auto" w:fill="auto"/>
          </w:tcPr>
          <w:p w:rsidR="003B11E4" w:rsidRPr="00E63B2F" w:rsidRDefault="003B11E4" w:rsidP="00340BA2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ZF 16S-1650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Aceite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 xml:space="preserve">ATF </w:t>
            </w:r>
            <w:proofErr w:type="spellStart"/>
            <w:r w:rsidRPr="00E63B2F">
              <w:rPr>
                <w:rFonts w:ascii="Calibri" w:hAnsi="Calibri"/>
                <w:b/>
                <w:sz w:val="32"/>
              </w:rPr>
              <w:t>Mercon</w:t>
            </w:r>
            <w:proofErr w:type="spellEnd"/>
            <w:r w:rsidRPr="00E63B2F">
              <w:rPr>
                <w:rFonts w:ascii="Calibri" w:hAnsi="Calibri"/>
                <w:b/>
                <w:sz w:val="32"/>
              </w:rPr>
              <w:t xml:space="preserve">/ </w:t>
            </w:r>
            <w:proofErr w:type="spellStart"/>
            <w:r w:rsidRPr="00E63B2F">
              <w:rPr>
                <w:rFonts w:ascii="Calibri" w:hAnsi="Calibri"/>
                <w:b/>
                <w:sz w:val="32"/>
              </w:rPr>
              <w:t>Dexron</w:t>
            </w:r>
            <w:proofErr w:type="spellEnd"/>
            <w:r w:rsidRPr="00E63B2F">
              <w:rPr>
                <w:rFonts w:ascii="Calibri" w:hAnsi="Calibri"/>
                <w:b/>
                <w:sz w:val="32"/>
              </w:rPr>
              <w:t xml:space="preserve"> II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Capacidad de aceite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61450E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3,5</w:t>
            </w:r>
            <w:r w:rsidR="00134400" w:rsidRPr="00E63B2F">
              <w:rPr>
                <w:rFonts w:ascii="Calibri" w:hAnsi="Calibri"/>
                <w:b/>
                <w:sz w:val="32"/>
              </w:rPr>
              <w:t xml:space="preserve"> litros</w:t>
            </w:r>
          </w:p>
        </w:tc>
      </w:tr>
      <w:tr w:rsidR="003B11E4" w:rsidRPr="00E63B2F" w:rsidTr="001E5C91">
        <w:tc>
          <w:tcPr>
            <w:tcW w:w="9054" w:type="dxa"/>
            <w:gridSpan w:val="2"/>
            <w:shd w:val="clear" w:color="auto" w:fill="auto"/>
          </w:tcPr>
          <w:p w:rsidR="003B11E4" w:rsidRDefault="003B11E4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 xml:space="preserve">Suspensión 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Suspensión delantera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Eje rígido con barra estabilizadora Ballestas parabólicas, Amor</w:t>
            </w:r>
            <w:r w:rsidR="006A5D77">
              <w:rPr>
                <w:rFonts w:ascii="Calibri" w:hAnsi="Calibri"/>
                <w:b/>
                <w:sz w:val="32"/>
              </w:rPr>
              <w:t>t</w:t>
            </w:r>
            <w:r w:rsidRPr="00E63B2F">
              <w:rPr>
                <w:rFonts w:ascii="Calibri" w:hAnsi="Calibri"/>
                <w:b/>
                <w:sz w:val="32"/>
              </w:rPr>
              <w:t>iguadores hidráulicos telescó</w:t>
            </w:r>
            <w:bookmarkStart w:id="0" w:name="_GoBack"/>
            <w:bookmarkEnd w:id="0"/>
            <w:r w:rsidRPr="00E63B2F">
              <w:rPr>
                <w:rFonts w:ascii="Calibri" w:hAnsi="Calibri"/>
                <w:b/>
                <w:sz w:val="32"/>
              </w:rPr>
              <w:t>picos de doble efecto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Suspensión trasera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 xml:space="preserve">Eje rígido, Ballestas parabólicas, Amortiguadores hidráulicos telescópicos de </w:t>
            </w:r>
            <w:r w:rsidRPr="00E63B2F">
              <w:rPr>
                <w:rFonts w:ascii="Calibri" w:hAnsi="Calibri"/>
                <w:b/>
                <w:sz w:val="32"/>
              </w:rPr>
              <w:lastRenderedPageBreak/>
              <w:t>doble efecto</w:t>
            </w:r>
          </w:p>
        </w:tc>
      </w:tr>
      <w:tr w:rsidR="003B11E4" w:rsidRPr="00E63B2F" w:rsidTr="001A4223">
        <w:tc>
          <w:tcPr>
            <w:tcW w:w="9054" w:type="dxa"/>
            <w:gridSpan w:val="2"/>
            <w:shd w:val="clear" w:color="auto" w:fill="auto"/>
          </w:tcPr>
          <w:p w:rsidR="003B11E4" w:rsidRPr="00E63B2F" w:rsidRDefault="003B11E4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lastRenderedPageBreak/>
              <w:t>Frenos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Frenos de servicio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A tambor doble circuito leva tipo S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Freno de estacionamiento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 xml:space="preserve">Mecánico a resorte en el eje trasero con accionamiento </w:t>
            </w:r>
            <w:proofErr w:type="spellStart"/>
            <w:r w:rsidRPr="00E63B2F">
              <w:rPr>
                <w:rFonts w:ascii="Calibri" w:hAnsi="Calibri"/>
                <w:b/>
                <w:sz w:val="32"/>
              </w:rPr>
              <w:t>neum</w:t>
            </w:r>
            <w:proofErr w:type="spellEnd"/>
            <w:r w:rsidRPr="00E63B2F">
              <w:rPr>
                <w:rFonts w:ascii="Calibri" w:hAnsi="Calibri"/>
                <w:b/>
                <w:sz w:val="32"/>
              </w:rPr>
              <w:t>.</w:t>
            </w:r>
          </w:p>
        </w:tc>
      </w:tr>
      <w:tr w:rsidR="008051FB" w:rsidRPr="00E63B2F" w:rsidTr="00134400">
        <w:tc>
          <w:tcPr>
            <w:tcW w:w="4522" w:type="dxa"/>
            <w:shd w:val="clear" w:color="auto" w:fill="auto"/>
          </w:tcPr>
          <w:p w:rsidR="008051FB" w:rsidRPr="00E63B2F" w:rsidRDefault="008051FB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Válvula neumática</w:t>
            </w:r>
          </w:p>
        </w:tc>
        <w:tc>
          <w:tcPr>
            <w:tcW w:w="4532" w:type="dxa"/>
            <w:shd w:val="clear" w:color="auto" w:fill="auto"/>
          </w:tcPr>
          <w:p w:rsidR="008051FB" w:rsidRPr="00E63B2F" w:rsidRDefault="008051FB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proofErr w:type="spellStart"/>
            <w:r>
              <w:rPr>
                <w:rFonts w:ascii="Calibri" w:hAnsi="Calibri"/>
                <w:b/>
                <w:sz w:val="32"/>
              </w:rPr>
              <w:t>Knor</w:t>
            </w:r>
            <w:proofErr w:type="spellEnd"/>
            <w:r>
              <w:rPr>
                <w:rFonts w:ascii="Calibri" w:hAnsi="Calibri"/>
                <w:b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32"/>
              </w:rPr>
              <w:t>Bremse</w:t>
            </w:r>
            <w:proofErr w:type="spellEnd"/>
            <w:r>
              <w:rPr>
                <w:rFonts w:ascii="Calibri" w:hAnsi="Calibri"/>
                <w:b/>
                <w:sz w:val="32"/>
              </w:rPr>
              <w:t xml:space="preserve"> AC 596A</w:t>
            </w:r>
          </w:p>
        </w:tc>
      </w:tr>
      <w:tr w:rsidR="003B11E4" w:rsidRPr="00E63B2F" w:rsidTr="00460A19">
        <w:tc>
          <w:tcPr>
            <w:tcW w:w="9054" w:type="dxa"/>
            <w:gridSpan w:val="2"/>
            <w:shd w:val="clear" w:color="auto" w:fill="auto"/>
          </w:tcPr>
          <w:p w:rsidR="003B11E4" w:rsidRPr="00E63B2F" w:rsidRDefault="003B11E4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Sistema eléctrico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Batería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2 x 12 V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CCA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750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Capacidad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 xml:space="preserve">100 </w:t>
            </w:r>
            <w:proofErr w:type="spellStart"/>
            <w:r w:rsidRPr="00E63B2F">
              <w:rPr>
                <w:rFonts w:ascii="Calibri" w:hAnsi="Calibri"/>
                <w:b/>
                <w:sz w:val="32"/>
              </w:rPr>
              <w:t>Amp</w:t>
            </w:r>
            <w:proofErr w:type="spellEnd"/>
            <w:r w:rsidRPr="00E63B2F">
              <w:rPr>
                <w:rFonts w:ascii="Calibri" w:hAnsi="Calibri"/>
                <w:b/>
                <w:sz w:val="32"/>
              </w:rPr>
              <w:t>.</w:t>
            </w:r>
          </w:p>
        </w:tc>
      </w:tr>
      <w:tr w:rsidR="003B11E4" w:rsidRPr="00E63B2F" w:rsidTr="00D55933">
        <w:tc>
          <w:tcPr>
            <w:tcW w:w="9054" w:type="dxa"/>
            <w:gridSpan w:val="2"/>
            <w:shd w:val="clear" w:color="auto" w:fill="auto"/>
          </w:tcPr>
          <w:p w:rsidR="003B11E4" w:rsidRPr="00E63B2F" w:rsidRDefault="003B11E4" w:rsidP="0061450E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 xml:space="preserve">Ruedas </w:t>
            </w:r>
          </w:p>
        </w:tc>
      </w:tr>
      <w:tr w:rsidR="00134400" w:rsidRPr="00E63B2F" w:rsidTr="00134400">
        <w:tc>
          <w:tcPr>
            <w:tcW w:w="452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Medida</w:t>
            </w:r>
          </w:p>
        </w:tc>
        <w:tc>
          <w:tcPr>
            <w:tcW w:w="4532" w:type="dxa"/>
            <w:shd w:val="clear" w:color="auto" w:fill="auto"/>
          </w:tcPr>
          <w:p w:rsidR="00134400" w:rsidRPr="00E63B2F" w:rsidRDefault="00134400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 w:rsidRPr="00E63B2F">
              <w:rPr>
                <w:rFonts w:ascii="Calibri" w:hAnsi="Calibri"/>
                <w:b/>
                <w:sz w:val="32"/>
              </w:rPr>
              <w:t>295 / 80 R22,5</w:t>
            </w:r>
          </w:p>
        </w:tc>
      </w:tr>
      <w:tr w:rsidR="003B11E4" w:rsidRPr="00E63B2F" w:rsidTr="00F42176">
        <w:tc>
          <w:tcPr>
            <w:tcW w:w="9054" w:type="dxa"/>
            <w:gridSpan w:val="2"/>
            <w:shd w:val="clear" w:color="auto" w:fill="auto"/>
          </w:tcPr>
          <w:p w:rsidR="003B11E4" w:rsidRPr="00E63B2F" w:rsidRDefault="003B11E4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 xml:space="preserve">Depósito de </w:t>
            </w:r>
            <w:proofErr w:type="spellStart"/>
            <w:r>
              <w:rPr>
                <w:rFonts w:ascii="Calibri" w:hAnsi="Calibri"/>
                <w:b/>
                <w:sz w:val="32"/>
              </w:rPr>
              <w:t>Comb</w:t>
            </w:r>
            <w:proofErr w:type="spellEnd"/>
            <w:r>
              <w:rPr>
                <w:rFonts w:ascii="Calibri" w:hAnsi="Calibri"/>
                <w:b/>
                <w:sz w:val="32"/>
              </w:rPr>
              <w:t>.</w:t>
            </w:r>
          </w:p>
        </w:tc>
      </w:tr>
      <w:tr w:rsidR="0061450E" w:rsidRPr="00E63B2F" w:rsidTr="00134400">
        <w:tc>
          <w:tcPr>
            <w:tcW w:w="4522" w:type="dxa"/>
            <w:shd w:val="clear" w:color="auto" w:fill="auto"/>
          </w:tcPr>
          <w:p w:rsidR="0061450E" w:rsidRPr="00E63B2F" w:rsidRDefault="003B11E4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Capacidad</w:t>
            </w:r>
          </w:p>
        </w:tc>
        <w:tc>
          <w:tcPr>
            <w:tcW w:w="4532" w:type="dxa"/>
            <w:shd w:val="clear" w:color="auto" w:fill="auto"/>
          </w:tcPr>
          <w:p w:rsidR="0061450E" w:rsidRPr="00E63B2F" w:rsidRDefault="0061450E" w:rsidP="002C289A">
            <w:pPr>
              <w:pStyle w:val="Textoindependiente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2 x 300 L</w:t>
            </w:r>
          </w:p>
        </w:tc>
      </w:tr>
    </w:tbl>
    <w:p w:rsidR="00134400" w:rsidRPr="00134400" w:rsidRDefault="00134400" w:rsidP="00134400">
      <w:pPr>
        <w:rPr>
          <w:b/>
          <w:sz w:val="32"/>
        </w:rPr>
      </w:pPr>
    </w:p>
    <w:p w:rsidR="00EA1319" w:rsidRPr="00EA1319" w:rsidRDefault="00EA1319" w:rsidP="00EA1319">
      <w:pPr>
        <w:rPr>
          <w:b/>
        </w:rPr>
      </w:pPr>
    </w:p>
    <w:sectPr w:rsidR="00EA1319" w:rsidRPr="00EA13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1CE8"/>
    <w:multiLevelType w:val="hybridMultilevel"/>
    <w:tmpl w:val="C23CEE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1EE3"/>
    <w:multiLevelType w:val="hybridMultilevel"/>
    <w:tmpl w:val="356825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6329B"/>
    <w:multiLevelType w:val="hybridMultilevel"/>
    <w:tmpl w:val="2124EB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00A8A"/>
    <w:multiLevelType w:val="hybridMultilevel"/>
    <w:tmpl w:val="075817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C1B1C"/>
    <w:multiLevelType w:val="hybridMultilevel"/>
    <w:tmpl w:val="7D1AC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18"/>
    <w:rsid w:val="00134400"/>
    <w:rsid w:val="00156BE7"/>
    <w:rsid w:val="00274EC6"/>
    <w:rsid w:val="00280A5D"/>
    <w:rsid w:val="003B11E4"/>
    <w:rsid w:val="0061450E"/>
    <w:rsid w:val="006A5D77"/>
    <w:rsid w:val="00800463"/>
    <w:rsid w:val="008051FB"/>
    <w:rsid w:val="00840811"/>
    <w:rsid w:val="00A51DDD"/>
    <w:rsid w:val="00EA1319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34D0"/>
  <w15:docId w15:val="{4A193564-3ED9-4D82-8D07-D11CA5E9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701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13440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134400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lucio reisenauer</cp:lastModifiedBy>
  <cp:revision>3</cp:revision>
  <cp:lastPrinted>2016-08-12T15:24:00Z</cp:lastPrinted>
  <dcterms:created xsi:type="dcterms:W3CDTF">2018-10-18T23:22:00Z</dcterms:created>
  <dcterms:modified xsi:type="dcterms:W3CDTF">2018-10-18T23:23:00Z</dcterms:modified>
</cp:coreProperties>
</file>